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="-743" w:tblpY="-20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6"/>
        <w:gridCol w:w="4658"/>
      </w:tblGrid>
      <w:tr w:rsidR="00E50EB2" w:rsidRPr="002E005D" w:rsidTr="002E005D">
        <w:tc>
          <w:tcPr>
            <w:tcW w:w="5637" w:type="dxa"/>
          </w:tcPr>
          <w:p w:rsidR="00E50EB2" w:rsidRDefault="00E50EB2" w:rsidP="00E50EB2">
            <w:pPr>
              <w:pStyle w:val="2"/>
              <w:spacing w:line="360" w:lineRule="auto"/>
              <w:outlineLvl w:val="1"/>
              <w:rPr>
                <w:rFonts w:eastAsia="Yu Gothic UI Semibold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4F74847" wp14:editId="0D9C9F7E">
                  <wp:extent cx="3454590" cy="7143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8036" cy="717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E50EB2" w:rsidRPr="002E005D" w:rsidRDefault="00E50EB2" w:rsidP="002E005D">
            <w:pPr>
              <w:jc w:val="right"/>
              <w:rPr>
                <w:b/>
                <w:color w:val="1F3864" w:themeColor="accent5" w:themeShade="80"/>
                <w:sz w:val="32"/>
                <w:szCs w:val="32"/>
              </w:rPr>
            </w:pPr>
            <w:r w:rsidRPr="002E005D">
              <w:rPr>
                <w:b/>
                <w:color w:val="1F3864" w:themeColor="accent5" w:themeShade="80"/>
                <w:sz w:val="32"/>
                <w:szCs w:val="32"/>
              </w:rPr>
              <w:t xml:space="preserve">Представительство в РФ </w:t>
            </w:r>
          </w:p>
          <w:p w:rsidR="00E50EB2" w:rsidRDefault="00E50EB2" w:rsidP="002E005D">
            <w:pPr>
              <w:jc w:val="right"/>
            </w:pPr>
            <w:r w:rsidRPr="00E50EB2">
              <w:t>140002</w:t>
            </w:r>
            <w:r>
              <w:t xml:space="preserve">, МО, г. Люберцы, </w:t>
            </w:r>
          </w:p>
          <w:p w:rsidR="00E50EB2" w:rsidRPr="00E50EB2" w:rsidRDefault="00E50EB2" w:rsidP="002E005D">
            <w:pPr>
              <w:jc w:val="right"/>
            </w:pPr>
            <w:r>
              <w:t>Октябрьский пр-т, 15, офис 402</w:t>
            </w:r>
          </w:p>
          <w:p w:rsidR="00E50EB2" w:rsidRPr="002E005D" w:rsidRDefault="002E005D" w:rsidP="002E005D">
            <w:pPr>
              <w:jc w:val="right"/>
              <w:rPr>
                <w:lang w:val="en-US"/>
              </w:rPr>
            </w:pPr>
            <w:r>
              <w:t>Тел</w:t>
            </w:r>
            <w:r w:rsidRPr="002E005D">
              <w:rPr>
                <w:lang w:val="en-US"/>
              </w:rPr>
              <w:t xml:space="preserve">.: </w:t>
            </w:r>
            <w:r w:rsidR="00E50EB2" w:rsidRPr="002E005D">
              <w:rPr>
                <w:lang w:val="en-US"/>
              </w:rPr>
              <w:t>8-495-792-6912</w:t>
            </w:r>
          </w:p>
          <w:p w:rsidR="00E50EB2" w:rsidRPr="002E005D" w:rsidRDefault="002E005D" w:rsidP="002E005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  <w:hyperlink r:id="rId6" w:history="1">
              <w:r w:rsidR="00E50EB2" w:rsidRPr="005478C1">
                <w:rPr>
                  <w:rStyle w:val="a6"/>
                  <w:lang w:val="en-US"/>
                </w:rPr>
                <w:t>info</w:t>
              </w:r>
              <w:r w:rsidR="00E50EB2" w:rsidRPr="002E005D">
                <w:rPr>
                  <w:rStyle w:val="a6"/>
                  <w:lang w:val="en-US"/>
                </w:rPr>
                <w:t>@</w:t>
              </w:r>
              <w:r w:rsidR="00E50EB2" w:rsidRPr="005478C1">
                <w:rPr>
                  <w:rStyle w:val="a6"/>
                  <w:lang w:val="en-US"/>
                </w:rPr>
                <w:t>zavodpsi</w:t>
              </w:r>
              <w:r w:rsidR="00E50EB2" w:rsidRPr="002E005D">
                <w:rPr>
                  <w:rStyle w:val="a6"/>
                  <w:lang w:val="en-US"/>
                </w:rPr>
                <w:t>.</w:t>
              </w:r>
              <w:r w:rsidR="00E50EB2" w:rsidRPr="005478C1">
                <w:rPr>
                  <w:rStyle w:val="a6"/>
                  <w:lang w:val="en-US"/>
                </w:rPr>
                <w:t>ru</w:t>
              </w:r>
            </w:hyperlink>
          </w:p>
          <w:p w:rsidR="00E50EB2" w:rsidRPr="002E005D" w:rsidRDefault="00E50EB2" w:rsidP="002E005D">
            <w:pPr>
              <w:jc w:val="right"/>
              <w:rPr>
                <w:lang w:val="en-US"/>
              </w:rPr>
            </w:pPr>
          </w:p>
        </w:tc>
      </w:tr>
    </w:tbl>
    <w:p w:rsidR="00280DDA" w:rsidRPr="00280DDA" w:rsidRDefault="00CD224B" w:rsidP="00280DDA">
      <w:pPr>
        <w:pStyle w:val="2"/>
        <w:spacing w:line="360" w:lineRule="auto"/>
        <w:rPr>
          <w:rFonts w:eastAsia="Yu Gothic UI Semibold"/>
        </w:rPr>
      </w:pPr>
      <w:bookmarkStart w:id="0" w:name="_GoBack"/>
      <w:bookmarkEnd w:id="0"/>
      <w:r>
        <w:rPr>
          <w:rFonts w:eastAsia="Yu Gothic UI Semibold"/>
          <w:sz w:val="28"/>
        </w:rPr>
        <w:t>ОПРОСНЫЙ ЛИСТ  НА ТЕПЛООБМЕННИК</w:t>
      </w:r>
    </w:p>
    <w:tbl>
      <w:tblPr>
        <w:tblW w:w="0" w:type="auto"/>
        <w:tblInd w:w="-8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0"/>
        <w:gridCol w:w="816"/>
        <w:gridCol w:w="1943"/>
        <w:gridCol w:w="3144"/>
      </w:tblGrid>
      <w:tr w:rsidR="00280DDA" w:rsidRPr="00280DDA" w:rsidTr="00280DDA">
        <w:trPr>
          <w:trHeight w:val="531"/>
        </w:trPr>
        <w:tc>
          <w:tcPr>
            <w:tcW w:w="5086" w:type="dxa"/>
            <w:gridSpan w:val="2"/>
          </w:tcPr>
          <w:p w:rsidR="00280DDA" w:rsidRPr="002E005D" w:rsidRDefault="00280DDA" w:rsidP="00280DDA">
            <w:pPr>
              <w:pStyle w:val="4"/>
              <w:rPr>
                <w:rFonts w:eastAsia="Yu Gothic UI Semibold"/>
                <w:lang w:val="ru-RU"/>
              </w:rPr>
            </w:pPr>
            <w:r w:rsidRPr="002E005D">
              <w:rPr>
                <w:rFonts w:eastAsia="Yu Gothic UI Semibold"/>
                <w:lang w:val="ru-RU"/>
              </w:rPr>
              <w:t xml:space="preserve">Организация: </w:t>
            </w:r>
          </w:p>
          <w:p w:rsidR="00280DDA" w:rsidRPr="002E005D" w:rsidRDefault="00280DDA" w:rsidP="00280DDA">
            <w:pPr>
              <w:pStyle w:val="4"/>
              <w:rPr>
                <w:rFonts w:eastAsia="Yu Gothic UI Semibold"/>
                <w:lang w:val="ru-RU"/>
              </w:rPr>
            </w:pPr>
          </w:p>
        </w:tc>
        <w:tc>
          <w:tcPr>
            <w:tcW w:w="5087" w:type="dxa"/>
            <w:gridSpan w:val="2"/>
          </w:tcPr>
          <w:p w:rsidR="00280DDA" w:rsidRPr="002E005D" w:rsidRDefault="00280DDA" w:rsidP="00280DDA">
            <w:pPr>
              <w:pStyle w:val="4"/>
              <w:rPr>
                <w:rFonts w:eastAsia="Yu Gothic UI Semibold"/>
                <w:lang w:val="ru-RU"/>
              </w:rPr>
            </w:pPr>
            <w:r w:rsidRPr="002E005D">
              <w:rPr>
                <w:rFonts w:eastAsia="Yu Gothic UI Semibold"/>
                <w:lang w:val="ru-RU"/>
              </w:rPr>
              <w:t xml:space="preserve">Контактное лицо: </w:t>
            </w:r>
          </w:p>
        </w:tc>
      </w:tr>
      <w:tr w:rsidR="00280DDA" w:rsidRPr="00280DDA" w:rsidTr="00BE759D">
        <w:tc>
          <w:tcPr>
            <w:tcW w:w="5086" w:type="dxa"/>
            <w:gridSpan w:val="2"/>
          </w:tcPr>
          <w:p w:rsidR="00280DDA" w:rsidRPr="002E005D" w:rsidRDefault="00280DDA" w:rsidP="00280DDA">
            <w:pPr>
              <w:pStyle w:val="4"/>
              <w:rPr>
                <w:rFonts w:eastAsia="Yu Gothic UI Semibold"/>
                <w:lang w:val="ru-RU"/>
              </w:rPr>
            </w:pPr>
            <w:r w:rsidRPr="002E005D">
              <w:rPr>
                <w:rFonts w:eastAsia="Yu Gothic UI Semibold"/>
                <w:lang w:val="ru-RU"/>
              </w:rPr>
              <w:t xml:space="preserve">Город: </w:t>
            </w:r>
          </w:p>
          <w:p w:rsidR="00280DDA" w:rsidRPr="002E005D" w:rsidRDefault="00280DDA" w:rsidP="00280DDA">
            <w:pPr>
              <w:pStyle w:val="4"/>
              <w:rPr>
                <w:rFonts w:eastAsia="Yu Gothic UI Semibold"/>
                <w:lang w:val="ru-RU"/>
              </w:rPr>
            </w:pPr>
          </w:p>
        </w:tc>
        <w:tc>
          <w:tcPr>
            <w:tcW w:w="5087" w:type="dxa"/>
            <w:gridSpan w:val="2"/>
          </w:tcPr>
          <w:p w:rsidR="00280DDA" w:rsidRPr="002E005D" w:rsidRDefault="00280DDA" w:rsidP="00280DDA">
            <w:pPr>
              <w:pStyle w:val="4"/>
              <w:rPr>
                <w:rFonts w:eastAsia="Yu Gothic UI Semibold"/>
                <w:lang w:val="ru-RU"/>
              </w:rPr>
            </w:pPr>
            <w:r w:rsidRPr="002E005D">
              <w:rPr>
                <w:rFonts w:eastAsia="Yu Gothic UI Semibold"/>
                <w:lang w:val="ru-RU"/>
              </w:rPr>
              <w:t xml:space="preserve">Телефон: </w:t>
            </w:r>
          </w:p>
        </w:tc>
      </w:tr>
      <w:tr w:rsidR="00280DDA" w:rsidRPr="00280DDA" w:rsidTr="00BE759D">
        <w:tc>
          <w:tcPr>
            <w:tcW w:w="10173" w:type="dxa"/>
            <w:gridSpan w:val="4"/>
          </w:tcPr>
          <w:p w:rsidR="00280DDA" w:rsidRPr="002E005D" w:rsidRDefault="00280DDA" w:rsidP="00280DDA">
            <w:pPr>
              <w:pStyle w:val="4"/>
              <w:rPr>
                <w:rFonts w:eastAsia="Yu Gothic UI Semibold"/>
                <w:lang w:val="ru-RU"/>
              </w:rPr>
            </w:pPr>
            <w:r w:rsidRPr="002E005D">
              <w:rPr>
                <w:rFonts w:eastAsia="Yu Gothic UI Semibold"/>
                <w:lang w:val="ru-RU"/>
              </w:rPr>
              <w:t xml:space="preserve">Объект: </w:t>
            </w:r>
          </w:p>
          <w:p w:rsidR="00280DDA" w:rsidRPr="002E005D" w:rsidRDefault="00280DDA" w:rsidP="00280DDA">
            <w:pPr>
              <w:pStyle w:val="4"/>
              <w:rPr>
                <w:rFonts w:eastAsia="Yu Gothic UI Semibold"/>
                <w:lang w:val="ru-RU"/>
              </w:rPr>
            </w:pPr>
          </w:p>
        </w:tc>
      </w:tr>
      <w:tr w:rsidR="00280DDA" w:rsidRPr="00280DDA" w:rsidTr="00BE759D">
        <w:trPr>
          <w:cantSplit/>
          <w:trHeight w:val="545"/>
        </w:trPr>
        <w:tc>
          <w:tcPr>
            <w:tcW w:w="4270" w:type="dxa"/>
            <w:vAlign w:val="center"/>
          </w:tcPr>
          <w:p w:rsidR="00280DDA" w:rsidRPr="00280DDA" w:rsidRDefault="00280DDA" w:rsidP="00BE759D">
            <w:pPr>
              <w:jc w:val="center"/>
              <w:rPr>
                <w:rFonts w:ascii="Times New Roman" w:eastAsia="Yu Gothic UI Semibold" w:hAnsi="Times New Roman" w:cs="Times New Roman"/>
                <w:b/>
                <w:sz w:val="24"/>
              </w:rPr>
            </w:pPr>
          </w:p>
        </w:tc>
        <w:tc>
          <w:tcPr>
            <w:tcW w:w="2759" w:type="dxa"/>
            <w:gridSpan w:val="2"/>
            <w:vAlign w:val="center"/>
          </w:tcPr>
          <w:p w:rsidR="00280DDA" w:rsidRPr="00280DDA" w:rsidRDefault="00280DDA" w:rsidP="00BE759D">
            <w:pPr>
              <w:jc w:val="center"/>
              <w:rPr>
                <w:rFonts w:ascii="Times New Roman" w:eastAsia="Yu Gothic UI Semibold" w:hAnsi="Times New Roman" w:cs="Times New Roman"/>
                <w:b/>
                <w:sz w:val="24"/>
              </w:rPr>
            </w:pPr>
            <w:r w:rsidRPr="00280DDA">
              <w:rPr>
                <w:rFonts w:ascii="Times New Roman" w:eastAsia="Yu Gothic UI Semibold" w:hAnsi="Times New Roman" w:cs="Times New Roman"/>
                <w:b/>
                <w:sz w:val="24"/>
              </w:rPr>
              <w:t>Греющая среда</w:t>
            </w:r>
          </w:p>
        </w:tc>
        <w:tc>
          <w:tcPr>
            <w:tcW w:w="3144" w:type="dxa"/>
            <w:vAlign w:val="center"/>
          </w:tcPr>
          <w:p w:rsidR="00280DDA" w:rsidRPr="00280DDA" w:rsidRDefault="00280DDA" w:rsidP="00BE759D">
            <w:pPr>
              <w:jc w:val="center"/>
              <w:rPr>
                <w:rFonts w:ascii="Times New Roman" w:eastAsia="Yu Gothic UI Semibold" w:hAnsi="Times New Roman" w:cs="Times New Roman"/>
                <w:b/>
                <w:sz w:val="24"/>
              </w:rPr>
            </w:pPr>
            <w:r w:rsidRPr="00280DDA">
              <w:rPr>
                <w:rFonts w:ascii="Times New Roman" w:eastAsia="Yu Gothic UI Semibold" w:hAnsi="Times New Roman" w:cs="Times New Roman"/>
                <w:b/>
                <w:sz w:val="24"/>
              </w:rPr>
              <w:t>Нагреваемая среда</w:t>
            </w:r>
          </w:p>
        </w:tc>
      </w:tr>
      <w:tr w:rsidR="00280DDA" w:rsidRPr="00280DDA" w:rsidTr="00BE759D">
        <w:trPr>
          <w:cantSplit/>
          <w:trHeight w:val="545"/>
        </w:trPr>
        <w:tc>
          <w:tcPr>
            <w:tcW w:w="4270" w:type="dxa"/>
            <w:vAlign w:val="center"/>
          </w:tcPr>
          <w:p w:rsidR="00280DDA" w:rsidRPr="00280DDA" w:rsidRDefault="00280DDA" w:rsidP="00BE759D">
            <w:pPr>
              <w:rPr>
                <w:rFonts w:ascii="Times New Roman" w:eastAsia="Yu Gothic UI Semibold" w:hAnsi="Times New Roman" w:cs="Times New Roman"/>
                <w:b/>
                <w:sz w:val="24"/>
              </w:rPr>
            </w:pPr>
            <w:r w:rsidRPr="00280DDA">
              <w:rPr>
                <w:rFonts w:ascii="Times New Roman" w:eastAsia="Yu Gothic UI Semibold" w:hAnsi="Times New Roman" w:cs="Times New Roman"/>
                <w:b/>
                <w:sz w:val="24"/>
              </w:rPr>
              <w:t>Тепловая</w:t>
            </w:r>
          </w:p>
          <w:p w:rsidR="00280DDA" w:rsidRPr="00280DDA" w:rsidRDefault="00280DDA" w:rsidP="00BE759D">
            <w:pPr>
              <w:rPr>
                <w:rFonts w:ascii="Times New Roman" w:eastAsia="Yu Gothic UI Semibold" w:hAnsi="Times New Roman" w:cs="Times New Roman"/>
                <w:b/>
                <w:sz w:val="24"/>
              </w:rPr>
            </w:pPr>
            <w:r w:rsidRPr="00280DDA">
              <w:rPr>
                <w:rFonts w:ascii="Times New Roman" w:eastAsia="Yu Gothic UI Semibold" w:hAnsi="Times New Roman" w:cs="Times New Roman"/>
                <w:b/>
                <w:sz w:val="24"/>
              </w:rPr>
              <w:t>производительность                Гкал/</w:t>
            </w:r>
            <w:proofErr w:type="gramStart"/>
            <w:r w:rsidRPr="00280DDA">
              <w:rPr>
                <w:rFonts w:ascii="Times New Roman" w:eastAsia="Yu Gothic UI Semibold" w:hAnsi="Times New Roman" w:cs="Times New Roman"/>
                <w:b/>
                <w:sz w:val="24"/>
              </w:rPr>
              <w:t>ч</w:t>
            </w:r>
            <w:proofErr w:type="gramEnd"/>
          </w:p>
        </w:tc>
        <w:tc>
          <w:tcPr>
            <w:tcW w:w="5903" w:type="dxa"/>
            <w:gridSpan w:val="3"/>
            <w:vAlign w:val="center"/>
          </w:tcPr>
          <w:p w:rsidR="00280DDA" w:rsidRPr="00280DDA" w:rsidRDefault="00280DDA" w:rsidP="00BE759D">
            <w:pPr>
              <w:jc w:val="center"/>
              <w:rPr>
                <w:rFonts w:ascii="Times New Roman" w:eastAsia="Yu Gothic UI Semibold" w:hAnsi="Times New Roman" w:cs="Times New Roman"/>
                <w:b/>
                <w:sz w:val="24"/>
              </w:rPr>
            </w:pPr>
          </w:p>
        </w:tc>
      </w:tr>
      <w:tr w:rsidR="00280DDA" w:rsidRPr="00280DDA" w:rsidTr="00BE759D">
        <w:trPr>
          <w:cantSplit/>
          <w:trHeight w:val="545"/>
        </w:trPr>
        <w:tc>
          <w:tcPr>
            <w:tcW w:w="4270" w:type="dxa"/>
            <w:vAlign w:val="center"/>
          </w:tcPr>
          <w:p w:rsidR="00280DDA" w:rsidRPr="00280DDA" w:rsidRDefault="00280DDA" w:rsidP="00BE759D">
            <w:pPr>
              <w:rPr>
                <w:rFonts w:ascii="Times New Roman" w:eastAsia="Yu Gothic UI Semibold" w:hAnsi="Times New Roman" w:cs="Times New Roman"/>
                <w:b/>
                <w:sz w:val="24"/>
              </w:rPr>
            </w:pPr>
            <w:r w:rsidRPr="00280DDA">
              <w:rPr>
                <w:rFonts w:ascii="Times New Roman" w:eastAsia="Yu Gothic UI Semibold" w:hAnsi="Times New Roman" w:cs="Times New Roman"/>
                <w:b/>
                <w:sz w:val="24"/>
              </w:rPr>
              <w:t>Рабочая среда (вода/пар/гликоли)</w:t>
            </w:r>
          </w:p>
        </w:tc>
        <w:tc>
          <w:tcPr>
            <w:tcW w:w="2759" w:type="dxa"/>
            <w:gridSpan w:val="2"/>
            <w:vAlign w:val="center"/>
          </w:tcPr>
          <w:p w:rsidR="00280DDA" w:rsidRPr="00280DDA" w:rsidRDefault="00280DDA" w:rsidP="00BE759D">
            <w:pPr>
              <w:jc w:val="center"/>
              <w:rPr>
                <w:rFonts w:ascii="Times New Roman" w:eastAsia="Yu Gothic UI Semibold" w:hAnsi="Times New Roman" w:cs="Times New Roman"/>
                <w:b/>
                <w:sz w:val="24"/>
              </w:rPr>
            </w:pPr>
          </w:p>
        </w:tc>
        <w:tc>
          <w:tcPr>
            <w:tcW w:w="3144" w:type="dxa"/>
            <w:vAlign w:val="center"/>
          </w:tcPr>
          <w:p w:rsidR="00280DDA" w:rsidRPr="00280DDA" w:rsidRDefault="00280DDA" w:rsidP="00BE759D">
            <w:pPr>
              <w:jc w:val="center"/>
              <w:rPr>
                <w:rFonts w:ascii="Times New Roman" w:eastAsia="Yu Gothic UI Semibold" w:hAnsi="Times New Roman" w:cs="Times New Roman"/>
                <w:b/>
                <w:sz w:val="24"/>
              </w:rPr>
            </w:pPr>
          </w:p>
        </w:tc>
      </w:tr>
      <w:tr w:rsidR="00280DDA" w:rsidRPr="00280DDA" w:rsidTr="00BE759D">
        <w:trPr>
          <w:cantSplit/>
          <w:trHeight w:val="545"/>
        </w:trPr>
        <w:tc>
          <w:tcPr>
            <w:tcW w:w="4270" w:type="dxa"/>
            <w:vAlign w:val="center"/>
          </w:tcPr>
          <w:p w:rsidR="00280DDA" w:rsidRPr="00280DDA" w:rsidRDefault="00280DDA" w:rsidP="00BE759D">
            <w:pPr>
              <w:pStyle w:val="4"/>
              <w:rPr>
                <w:rFonts w:eastAsia="Yu Gothic UI Semibold"/>
                <w:sz w:val="24"/>
                <w:lang w:val="ru-RU"/>
              </w:rPr>
            </w:pPr>
            <w:r w:rsidRPr="00280DDA">
              <w:rPr>
                <w:rFonts w:eastAsia="Yu Gothic UI Semibold"/>
                <w:sz w:val="24"/>
                <w:lang w:val="ru-RU"/>
              </w:rPr>
              <w:t>Расход                                                 т/ч</w:t>
            </w:r>
          </w:p>
        </w:tc>
        <w:tc>
          <w:tcPr>
            <w:tcW w:w="2759" w:type="dxa"/>
            <w:gridSpan w:val="2"/>
            <w:vAlign w:val="center"/>
          </w:tcPr>
          <w:p w:rsidR="00280DDA" w:rsidRPr="00280DDA" w:rsidRDefault="00280DDA" w:rsidP="00BE759D">
            <w:pPr>
              <w:jc w:val="center"/>
              <w:rPr>
                <w:rFonts w:ascii="Times New Roman" w:eastAsia="Yu Gothic UI Semibold" w:hAnsi="Times New Roman" w:cs="Times New Roman"/>
                <w:b/>
                <w:sz w:val="24"/>
              </w:rPr>
            </w:pPr>
          </w:p>
        </w:tc>
        <w:tc>
          <w:tcPr>
            <w:tcW w:w="3144" w:type="dxa"/>
            <w:vAlign w:val="center"/>
          </w:tcPr>
          <w:p w:rsidR="00280DDA" w:rsidRPr="00280DDA" w:rsidRDefault="00280DDA" w:rsidP="00BE759D">
            <w:pPr>
              <w:jc w:val="center"/>
              <w:rPr>
                <w:rFonts w:ascii="Times New Roman" w:eastAsia="Yu Gothic UI Semibold" w:hAnsi="Times New Roman" w:cs="Times New Roman"/>
                <w:b/>
                <w:sz w:val="24"/>
              </w:rPr>
            </w:pPr>
          </w:p>
        </w:tc>
      </w:tr>
      <w:tr w:rsidR="00280DDA" w:rsidRPr="00280DDA" w:rsidTr="00BE759D">
        <w:trPr>
          <w:cantSplit/>
          <w:trHeight w:val="545"/>
        </w:trPr>
        <w:tc>
          <w:tcPr>
            <w:tcW w:w="4270" w:type="dxa"/>
            <w:vAlign w:val="center"/>
          </w:tcPr>
          <w:p w:rsidR="00280DDA" w:rsidRPr="00280DDA" w:rsidRDefault="00280DDA" w:rsidP="00BE759D">
            <w:pPr>
              <w:rPr>
                <w:rFonts w:ascii="Times New Roman" w:eastAsia="Yu Gothic UI Semibold" w:hAnsi="Times New Roman" w:cs="Times New Roman"/>
                <w:b/>
                <w:sz w:val="24"/>
              </w:rPr>
            </w:pPr>
            <w:r w:rsidRPr="00280DDA">
              <w:rPr>
                <w:rFonts w:ascii="Times New Roman" w:eastAsia="Yu Gothic UI Semibold" w:hAnsi="Times New Roman" w:cs="Times New Roman"/>
                <w:b/>
                <w:sz w:val="24"/>
              </w:rPr>
              <w:t>Температура на входе</w:t>
            </w:r>
            <w:proofErr w:type="gramStart"/>
            <w:r w:rsidRPr="00280DDA">
              <w:rPr>
                <w:rFonts w:ascii="Times New Roman" w:eastAsia="Yu Gothic UI Semibold" w:hAnsi="Times New Roman" w:cs="Times New Roman"/>
                <w:b/>
                <w:sz w:val="24"/>
              </w:rPr>
              <w:t xml:space="preserve">                      </w:t>
            </w:r>
            <w:r w:rsidRPr="00280DDA">
              <w:rPr>
                <w:rFonts w:ascii="Times New Roman" w:eastAsia="Yu Gothic UI Semibold" w:hAnsi="Times New Roman" w:cs="Times New Roman"/>
                <w:b/>
                <w:sz w:val="24"/>
                <w:lang w:val="en-US"/>
              </w:rPr>
              <w:sym w:font="Symbol" w:char="F0B0"/>
            </w:r>
            <w:r w:rsidRPr="00280DDA">
              <w:rPr>
                <w:rFonts w:ascii="Times New Roman" w:eastAsia="Yu Gothic UI Semibold" w:hAnsi="Times New Roman" w:cs="Times New Roman"/>
                <w:b/>
                <w:sz w:val="24"/>
              </w:rPr>
              <w:t>С</w:t>
            </w:r>
            <w:proofErr w:type="gramEnd"/>
          </w:p>
        </w:tc>
        <w:tc>
          <w:tcPr>
            <w:tcW w:w="2759" w:type="dxa"/>
            <w:gridSpan w:val="2"/>
            <w:vAlign w:val="center"/>
          </w:tcPr>
          <w:p w:rsidR="00280DDA" w:rsidRPr="00280DDA" w:rsidRDefault="00280DDA" w:rsidP="00BE759D">
            <w:pPr>
              <w:jc w:val="center"/>
              <w:rPr>
                <w:rFonts w:ascii="Times New Roman" w:eastAsia="Yu Gothic UI Semibold" w:hAnsi="Times New Roman" w:cs="Times New Roman"/>
                <w:b/>
                <w:sz w:val="24"/>
              </w:rPr>
            </w:pPr>
          </w:p>
        </w:tc>
        <w:tc>
          <w:tcPr>
            <w:tcW w:w="3144" w:type="dxa"/>
            <w:vAlign w:val="center"/>
          </w:tcPr>
          <w:p w:rsidR="00280DDA" w:rsidRPr="00280DDA" w:rsidRDefault="00280DDA" w:rsidP="00BE759D">
            <w:pPr>
              <w:jc w:val="center"/>
              <w:rPr>
                <w:rFonts w:ascii="Times New Roman" w:eastAsia="Yu Gothic UI Semibold" w:hAnsi="Times New Roman" w:cs="Times New Roman"/>
                <w:b/>
                <w:sz w:val="24"/>
              </w:rPr>
            </w:pPr>
          </w:p>
        </w:tc>
      </w:tr>
      <w:tr w:rsidR="00280DDA" w:rsidRPr="00280DDA" w:rsidTr="00BE759D">
        <w:trPr>
          <w:cantSplit/>
          <w:trHeight w:val="545"/>
        </w:trPr>
        <w:tc>
          <w:tcPr>
            <w:tcW w:w="4270" w:type="dxa"/>
            <w:vAlign w:val="center"/>
          </w:tcPr>
          <w:p w:rsidR="00280DDA" w:rsidRPr="00280DDA" w:rsidRDefault="00280DDA" w:rsidP="00BE759D">
            <w:pPr>
              <w:rPr>
                <w:rFonts w:ascii="Times New Roman" w:eastAsia="Yu Gothic UI Semibold" w:hAnsi="Times New Roman" w:cs="Times New Roman"/>
                <w:b/>
                <w:sz w:val="24"/>
              </w:rPr>
            </w:pPr>
            <w:r w:rsidRPr="00280DDA">
              <w:rPr>
                <w:rFonts w:ascii="Times New Roman" w:eastAsia="Yu Gothic UI Semibold" w:hAnsi="Times New Roman" w:cs="Times New Roman"/>
                <w:b/>
                <w:sz w:val="24"/>
              </w:rPr>
              <w:t>Температура на выходе</w:t>
            </w:r>
            <w:proofErr w:type="gramStart"/>
            <w:r w:rsidRPr="00280DDA">
              <w:rPr>
                <w:rFonts w:ascii="Times New Roman" w:eastAsia="Yu Gothic UI Semibold" w:hAnsi="Times New Roman" w:cs="Times New Roman"/>
                <w:b/>
                <w:sz w:val="24"/>
              </w:rPr>
              <w:t xml:space="preserve">                   </w:t>
            </w:r>
            <w:r w:rsidRPr="00280DDA">
              <w:rPr>
                <w:rFonts w:ascii="Times New Roman" w:eastAsia="Yu Gothic UI Semibold" w:hAnsi="Times New Roman" w:cs="Times New Roman"/>
                <w:b/>
                <w:sz w:val="24"/>
                <w:lang w:val="en-US"/>
              </w:rPr>
              <w:sym w:font="Symbol" w:char="F0B0"/>
            </w:r>
            <w:r w:rsidRPr="00280DDA">
              <w:rPr>
                <w:rFonts w:ascii="Times New Roman" w:eastAsia="Yu Gothic UI Semibold" w:hAnsi="Times New Roman" w:cs="Times New Roman"/>
                <w:b/>
                <w:sz w:val="24"/>
              </w:rPr>
              <w:t>С</w:t>
            </w:r>
            <w:proofErr w:type="gramEnd"/>
          </w:p>
        </w:tc>
        <w:tc>
          <w:tcPr>
            <w:tcW w:w="2759" w:type="dxa"/>
            <w:gridSpan w:val="2"/>
            <w:vAlign w:val="center"/>
          </w:tcPr>
          <w:p w:rsidR="00280DDA" w:rsidRPr="00280DDA" w:rsidRDefault="00280DDA" w:rsidP="00BE759D">
            <w:pPr>
              <w:jc w:val="center"/>
              <w:rPr>
                <w:rFonts w:ascii="Times New Roman" w:eastAsia="Yu Gothic UI Semibold" w:hAnsi="Times New Roman" w:cs="Times New Roman"/>
                <w:b/>
                <w:sz w:val="24"/>
              </w:rPr>
            </w:pPr>
          </w:p>
        </w:tc>
        <w:tc>
          <w:tcPr>
            <w:tcW w:w="3144" w:type="dxa"/>
            <w:vAlign w:val="center"/>
          </w:tcPr>
          <w:p w:rsidR="00280DDA" w:rsidRPr="00280DDA" w:rsidRDefault="00280DDA" w:rsidP="00BE759D">
            <w:pPr>
              <w:jc w:val="center"/>
              <w:rPr>
                <w:rFonts w:ascii="Times New Roman" w:eastAsia="Yu Gothic UI Semibold" w:hAnsi="Times New Roman" w:cs="Times New Roman"/>
                <w:b/>
                <w:sz w:val="24"/>
              </w:rPr>
            </w:pPr>
          </w:p>
        </w:tc>
      </w:tr>
      <w:tr w:rsidR="00280DDA" w:rsidRPr="00280DDA" w:rsidTr="00BE759D">
        <w:trPr>
          <w:cantSplit/>
          <w:trHeight w:val="545"/>
        </w:trPr>
        <w:tc>
          <w:tcPr>
            <w:tcW w:w="4270" w:type="dxa"/>
            <w:vAlign w:val="center"/>
          </w:tcPr>
          <w:p w:rsidR="00280DDA" w:rsidRPr="00280DDA" w:rsidRDefault="00280DDA" w:rsidP="00BE759D">
            <w:pPr>
              <w:rPr>
                <w:rFonts w:ascii="Times New Roman" w:eastAsia="Yu Gothic UI Semibold" w:hAnsi="Times New Roman" w:cs="Times New Roman"/>
                <w:b/>
                <w:sz w:val="24"/>
              </w:rPr>
            </w:pPr>
            <w:r w:rsidRPr="00280DDA">
              <w:rPr>
                <w:rFonts w:ascii="Times New Roman" w:eastAsia="Yu Gothic UI Semibold" w:hAnsi="Times New Roman" w:cs="Times New Roman"/>
                <w:b/>
                <w:sz w:val="24"/>
              </w:rPr>
              <w:t>Допустимые потери напора       м.в.с.</w:t>
            </w:r>
          </w:p>
        </w:tc>
        <w:tc>
          <w:tcPr>
            <w:tcW w:w="2759" w:type="dxa"/>
            <w:gridSpan w:val="2"/>
            <w:vAlign w:val="center"/>
          </w:tcPr>
          <w:p w:rsidR="00280DDA" w:rsidRPr="00280DDA" w:rsidRDefault="00280DDA" w:rsidP="00BE759D">
            <w:pPr>
              <w:jc w:val="center"/>
              <w:rPr>
                <w:rFonts w:ascii="Times New Roman" w:eastAsia="Yu Gothic UI Semibold" w:hAnsi="Times New Roman" w:cs="Times New Roman"/>
                <w:b/>
                <w:sz w:val="24"/>
              </w:rPr>
            </w:pPr>
          </w:p>
        </w:tc>
        <w:tc>
          <w:tcPr>
            <w:tcW w:w="3144" w:type="dxa"/>
            <w:vAlign w:val="center"/>
          </w:tcPr>
          <w:p w:rsidR="00280DDA" w:rsidRPr="00280DDA" w:rsidRDefault="00280DDA" w:rsidP="00BE759D">
            <w:pPr>
              <w:jc w:val="center"/>
              <w:rPr>
                <w:rFonts w:ascii="Times New Roman" w:eastAsia="Yu Gothic UI Semibold" w:hAnsi="Times New Roman" w:cs="Times New Roman"/>
                <w:b/>
                <w:sz w:val="24"/>
              </w:rPr>
            </w:pPr>
          </w:p>
        </w:tc>
      </w:tr>
      <w:tr w:rsidR="00280DDA" w:rsidRPr="00280DDA" w:rsidTr="00BE759D">
        <w:trPr>
          <w:cantSplit/>
          <w:trHeight w:val="545"/>
        </w:trPr>
        <w:tc>
          <w:tcPr>
            <w:tcW w:w="4270" w:type="dxa"/>
            <w:vAlign w:val="center"/>
          </w:tcPr>
          <w:p w:rsidR="00280DDA" w:rsidRPr="00280DDA" w:rsidRDefault="00280DDA" w:rsidP="00BE759D">
            <w:pPr>
              <w:rPr>
                <w:rFonts w:ascii="Times New Roman" w:eastAsia="Yu Gothic UI Semibold" w:hAnsi="Times New Roman" w:cs="Times New Roman"/>
                <w:b/>
                <w:sz w:val="24"/>
              </w:rPr>
            </w:pPr>
            <w:r w:rsidRPr="00280DDA">
              <w:rPr>
                <w:rFonts w:ascii="Times New Roman" w:eastAsia="Yu Gothic UI Semibold" w:hAnsi="Times New Roman" w:cs="Times New Roman"/>
                <w:b/>
                <w:sz w:val="24"/>
              </w:rPr>
              <w:t>Учесть запас по поверхности          %</w:t>
            </w:r>
          </w:p>
        </w:tc>
        <w:tc>
          <w:tcPr>
            <w:tcW w:w="5903" w:type="dxa"/>
            <w:gridSpan w:val="3"/>
            <w:vAlign w:val="center"/>
          </w:tcPr>
          <w:p w:rsidR="00280DDA" w:rsidRPr="00280DDA" w:rsidRDefault="00280DDA" w:rsidP="00BE759D">
            <w:pPr>
              <w:jc w:val="center"/>
              <w:rPr>
                <w:rFonts w:ascii="Times New Roman" w:eastAsia="Yu Gothic UI Semibold" w:hAnsi="Times New Roman" w:cs="Times New Roman"/>
                <w:b/>
                <w:sz w:val="24"/>
              </w:rPr>
            </w:pPr>
          </w:p>
        </w:tc>
      </w:tr>
    </w:tbl>
    <w:p w:rsidR="00280DDA" w:rsidRPr="00280DDA" w:rsidRDefault="00280DDA" w:rsidP="00280DDA">
      <w:pPr>
        <w:rPr>
          <w:rFonts w:ascii="Times New Roman" w:eastAsia="Yu Gothic UI Semibold" w:hAnsi="Times New Roman" w:cs="Times New Roman"/>
        </w:rPr>
      </w:pPr>
    </w:p>
    <w:tbl>
      <w:tblPr>
        <w:tblW w:w="0" w:type="auto"/>
        <w:tblInd w:w="-8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962"/>
      </w:tblGrid>
      <w:tr w:rsidR="00280DDA" w:rsidRPr="00280DDA" w:rsidTr="00BE759D">
        <w:trPr>
          <w:cantSplit/>
          <w:trHeight w:val="545"/>
        </w:trPr>
        <w:tc>
          <w:tcPr>
            <w:tcW w:w="5211" w:type="dxa"/>
            <w:vAlign w:val="center"/>
          </w:tcPr>
          <w:p w:rsidR="00280DDA" w:rsidRPr="00280DDA" w:rsidRDefault="00280DDA" w:rsidP="00BE759D">
            <w:pPr>
              <w:rPr>
                <w:rFonts w:ascii="Times New Roman" w:eastAsia="Yu Gothic UI Semibold" w:hAnsi="Times New Roman" w:cs="Times New Roman"/>
                <w:b/>
                <w:sz w:val="24"/>
              </w:rPr>
            </w:pPr>
            <w:r w:rsidRPr="00280DDA">
              <w:rPr>
                <w:rFonts w:ascii="Times New Roman" w:eastAsia="Yu Gothic UI Semibold" w:hAnsi="Times New Roman" w:cs="Times New Roman"/>
                <w:b/>
                <w:sz w:val="24"/>
              </w:rPr>
              <w:t>Максимальная температура</w:t>
            </w:r>
            <w:proofErr w:type="gramStart"/>
            <w:r w:rsidRPr="00280DDA">
              <w:rPr>
                <w:rFonts w:ascii="Times New Roman" w:eastAsia="Yu Gothic UI Semibold" w:hAnsi="Times New Roman" w:cs="Times New Roman"/>
                <w:b/>
                <w:sz w:val="24"/>
              </w:rPr>
              <w:t xml:space="preserve">                  ___ </w:t>
            </w:r>
            <w:r w:rsidRPr="00280DDA">
              <w:rPr>
                <w:rFonts w:ascii="Times New Roman" w:eastAsia="Yu Gothic UI Semibold" w:hAnsi="Times New Roman" w:cs="Times New Roman"/>
                <w:b/>
                <w:sz w:val="24"/>
                <w:lang w:val="en-US"/>
              </w:rPr>
              <w:sym w:font="Symbol" w:char="F0B0"/>
            </w:r>
            <w:r w:rsidRPr="00280DDA">
              <w:rPr>
                <w:rFonts w:ascii="Times New Roman" w:eastAsia="Yu Gothic UI Semibold" w:hAnsi="Times New Roman" w:cs="Times New Roman"/>
                <w:b/>
                <w:sz w:val="24"/>
              </w:rPr>
              <w:t>С</w:t>
            </w:r>
            <w:proofErr w:type="gramEnd"/>
          </w:p>
        </w:tc>
        <w:tc>
          <w:tcPr>
            <w:tcW w:w="4962" w:type="dxa"/>
            <w:vAlign w:val="center"/>
          </w:tcPr>
          <w:p w:rsidR="00280DDA" w:rsidRPr="00280DDA" w:rsidRDefault="00280DDA" w:rsidP="00BE759D">
            <w:pPr>
              <w:rPr>
                <w:rFonts w:ascii="Times New Roman" w:eastAsia="Yu Gothic UI Semibold" w:hAnsi="Times New Roman" w:cs="Times New Roman"/>
                <w:b/>
                <w:sz w:val="24"/>
              </w:rPr>
            </w:pPr>
            <w:r w:rsidRPr="00280DDA">
              <w:rPr>
                <w:rFonts w:ascii="Times New Roman" w:eastAsia="Yu Gothic UI Semibold" w:hAnsi="Times New Roman" w:cs="Times New Roman"/>
                <w:b/>
                <w:sz w:val="24"/>
              </w:rPr>
              <w:t>Максимальное давление                  ___ бар</w:t>
            </w:r>
          </w:p>
        </w:tc>
      </w:tr>
    </w:tbl>
    <w:p w:rsidR="00280DDA" w:rsidRPr="00280DDA" w:rsidRDefault="00280DDA" w:rsidP="00280DDA">
      <w:pPr>
        <w:rPr>
          <w:rFonts w:ascii="Times New Roman" w:eastAsia="Yu Gothic UI Semibold" w:hAnsi="Times New Roman" w:cs="Times New Roman"/>
        </w:rPr>
      </w:pPr>
    </w:p>
    <w:p w:rsidR="00280DDA" w:rsidRPr="00280DDA" w:rsidRDefault="00280DDA" w:rsidP="00280DDA">
      <w:pPr>
        <w:rPr>
          <w:rFonts w:ascii="Times New Roman" w:eastAsia="Yu Gothic UI Semibold" w:hAnsi="Times New Roman" w:cs="Times New Roman"/>
        </w:rPr>
      </w:pPr>
    </w:p>
    <w:p w:rsidR="00280DDA" w:rsidRPr="006D6D5A" w:rsidRDefault="00280DDA" w:rsidP="00280DDA">
      <w:pPr>
        <w:rPr>
          <w:rFonts w:ascii="Times New Roman" w:eastAsia="Yu Gothic UI Semibold" w:hAnsi="Times New Roman" w:cs="Times New Roman"/>
          <w:b/>
          <w:sz w:val="24"/>
          <w:szCs w:val="24"/>
          <w:u w:val="single"/>
        </w:rPr>
      </w:pPr>
      <w:r w:rsidRPr="006D6D5A">
        <w:rPr>
          <w:rFonts w:ascii="Times New Roman" w:eastAsia="Yu Gothic UI Semibold" w:hAnsi="Times New Roman" w:cs="Times New Roman"/>
          <w:b/>
          <w:sz w:val="24"/>
          <w:szCs w:val="24"/>
          <w:u w:val="single"/>
        </w:rPr>
        <w:t>Для расчета двухступенчатой смешанной схемы ГВС необходимо указать:</w:t>
      </w:r>
    </w:p>
    <w:p w:rsidR="00280DDA" w:rsidRPr="006D6D5A" w:rsidRDefault="00280DDA" w:rsidP="00280DDA">
      <w:pPr>
        <w:rPr>
          <w:rFonts w:ascii="Times New Roman" w:eastAsia="Yu Gothic UI Semibold" w:hAnsi="Times New Roman" w:cs="Times New Roman"/>
          <w:sz w:val="24"/>
          <w:szCs w:val="24"/>
        </w:rPr>
      </w:pPr>
      <w:r w:rsidRPr="006D6D5A">
        <w:rPr>
          <w:rFonts w:ascii="Times New Roman" w:eastAsia="Yu Gothic UI Semibold" w:hAnsi="Times New Roman" w:cs="Times New Roman"/>
          <w:sz w:val="24"/>
          <w:szCs w:val="24"/>
        </w:rPr>
        <w:t>Расход обратного теплоносителя от системы отопления</w:t>
      </w:r>
      <w:r w:rsidR="0030784A" w:rsidRPr="006D6D5A">
        <w:rPr>
          <w:rFonts w:ascii="Times New Roman" w:eastAsia="Yu Gothic UI Semibold" w:hAnsi="Times New Roman" w:cs="Times New Roman"/>
          <w:sz w:val="24"/>
          <w:szCs w:val="24"/>
        </w:rPr>
        <w:t>:</w:t>
      </w:r>
      <w:r w:rsidRPr="006D6D5A">
        <w:rPr>
          <w:rFonts w:ascii="Times New Roman" w:eastAsia="Yu Gothic UI Semibold" w:hAnsi="Times New Roman" w:cs="Times New Roman"/>
          <w:sz w:val="24"/>
          <w:szCs w:val="24"/>
        </w:rPr>
        <w:t xml:space="preserve">   ___ т/ч,</w:t>
      </w:r>
    </w:p>
    <w:p w:rsidR="00280DDA" w:rsidRPr="006D6D5A" w:rsidRDefault="00280DDA" w:rsidP="00280DDA">
      <w:pPr>
        <w:rPr>
          <w:rFonts w:ascii="Times New Roman" w:eastAsia="Yu Gothic UI Semibold" w:hAnsi="Times New Roman" w:cs="Times New Roman"/>
          <w:sz w:val="24"/>
          <w:szCs w:val="24"/>
        </w:rPr>
      </w:pPr>
      <w:r w:rsidRPr="006D6D5A">
        <w:rPr>
          <w:rFonts w:ascii="Times New Roman" w:eastAsia="Yu Gothic UI Semibold" w:hAnsi="Times New Roman" w:cs="Times New Roman"/>
          <w:sz w:val="24"/>
          <w:szCs w:val="24"/>
        </w:rPr>
        <w:t xml:space="preserve">Зимний </w:t>
      </w:r>
      <w:r w:rsidR="006226D6" w:rsidRPr="006D6D5A">
        <w:rPr>
          <w:rFonts w:ascii="Times New Roman" w:eastAsia="Yu Gothic UI Semibold" w:hAnsi="Times New Roman" w:cs="Times New Roman"/>
          <w:sz w:val="24"/>
          <w:szCs w:val="24"/>
        </w:rPr>
        <w:t xml:space="preserve">температурный </w:t>
      </w:r>
      <w:r w:rsidRPr="006D6D5A">
        <w:rPr>
          <w:rFonts w:ascii="Times New Roman" w:eastAsia="Yu Gothic UI Semibold" w:hAnsi="Times New Roman" w:cs="Times New Roman"/>
          <w:sz w:val="24"/>
          <w:szCs w:val="24"/>
        </w:rPr>
        <w:t>график без учета срезки</w:t>
      </w:r>
      <w:r w:rsidR="0030784A" w:rsidRPr="006D6D5A">
        <w:rPr>
          <w:rFonts w:ascii="Times New Roman" w:eastAsia="Yu Gothic UI Semibold" w:hAnsi="Times New Roman" w:cs="Times New Roman"/>
          <w:sz w:val="24"/>
          <w:szCs w:val="24"/>
        </w:rPr>
        <w:t>:</w:t>
      </w:r>
      <w:r w:rsidRPr="006D6D5A">
        <w:rPr>
          <w:rFonts w:ascii="Times New Roman" w:eastAsia="Yu Gothic UI Semibold" w:hAnsi="Times New Roman" w:cs="Times New Roman"/>
          <w:sz w:val="24"/>
          <w:szCs w:val="24"/>
        </w:rPr>
        <w:t xml:space="preserve"> __/__ </w:t>
      </w:r>
      <w:proofErr w:type="spellStart"/>
      <w:r w:rsidRPr="006D6D5A">
        <w:rPr>
          <w:rFonts w:ascii="Times New Roman" w:eastAsia="Yu Gothic UI Semibold" w:hAnsi="Times New Roman" w:cs="Times New Roman"/>
          <w:sz w:val="24"/>
          <w:szCs w:val="24"/>
          <w:vertAlign w:val="superscript"/>
        </w:rPr>
        <w:t>о</w:t>
      </w:r>
      <w:r w:rsidRPr="006D6D5A">
        <w:rPr>
          <w:rFonts w:ascii="Times New Roman" w:eastAsia="Yu Gothic UI Semibold" w:hAnsi="Times New Roman" w:cs="Times New Roman"/>
          <w:sz w:val="24"/>
          <w:szCs w:val="24"/>
        </w:rPr>
        <w:t>С</w:t>
      </w:r>
      <w:proofErr w:type="spellEnd"/>
      <w:r w:rsidRPr="006D6D5A">
        <w:rPr>
          <w:rFonts w:ascii="Times New Roman" w:eastAsia="Yu Gothic UI Semibold" w:hAnsi="Times New Roman" w:cs="Times New Roman"/>
          <w:sz w:val="24"/>
          <w:szCs w:val="24"/>
        </w:rPr>
        <w:t>,</w:t>
      </w:r>
    </w:p>
    <w:p w:rsidR="006D6D5A" w:rsidRDefault="006D6D5A" w:rsidP="00280DDA">
      <w:pPr>
        <w:rPr>
          <w:rFonts w:ascii="Times New Roman" w:eastAsia="Yu Gothic UI Semibold" w:hAnsi="Times New Roman" w:cs="Times New Roman"/>
          <w:b/>
          <w:sz w:val="24"/>
          <w:szCs w:val="24"/>
        </w:rPr>
      </w:pPr>
    </w:p>
    <w:p w:rsidR="006D6D5A" w:rsidRDefault="006D6D5A" w:rsidP="00280DDA">
      <w:pPr>
        <w:rPr>
          <w:rFonts w:ascii="Times New Roman" w:eastAsia="Yu Gothic UI Semibold" w:hAnsi="Times New Roman" w:cs="Times New Roman"/>
          <w:b/>
          <w:sz w:val="24"/>
          <w:szCs w:val="24"/>
        </w:rPr>
      </w:pPr>
    </w:p>
    <w:p w:rsidR="00280DDA" w:rsidRPr="00280DDA" w:rsidRDefault="006D6D5A" w:rsidP="00280DDA">
      <w:pPr>
        <w:rPr>
          <w:rFonts w:ascii="Times New Roman" w:eastAsia="Yu Gothic UI Semibold" w:hAnsi="Times New Roman" w:cs="Times New Roman"/>
          <w:b/>
          <w:sz w:val="24"/>
          <w:szCs w:val="24"/>
        </w:rPr>
      </w:pPr>
      <w:r>
        <w:rPr>
          <w:rFonts w:ascii="Times New Roman" w:eastAsia="Yu Gothic UI Semibold" w:hAnsi="Times New Roman" w:cs="Times New Roman"/>
          <w:b/>
          <w:sz w:val="24"/>
          <w:szCs w:val="24"/>
        </w:rPr>
        <w:t>Примечания: _______________________________________________</w:t>
      </w:r>
    </w:p>
    <w:p w:rsidR="00A91C35" w:rsidRDefault="00A91C35"/>
    <w:sectPr w:rsidR="00A91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98"/>
    <w:rsid w:val="00117FC7"/>
    <w:rsid w:val="00280DDA"/>
    <w:rsid w:val="002E005D"/>
    <w:rsid w:val="0030784A"/>
    <w:rsid w:val="005C3BA3"/>
    <w:rsid w:val="006226D6"/>
    <w:rsid w:val="006D6D5A"/>
    <w:rsid w:val="00A7781E"/>
    <w:rsid w:val="00A91C35"/>
    <w:rsid w:val="00CD224B"/>
    <w:rsid w:val="00D63298"/>
    <w:rsid w:val="00E5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80D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80DD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0DD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80DDA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50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E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E50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50EB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80D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80DD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0DD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80DDA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50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E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E50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50E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zavodpsi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Олифиренко Юлия</dc:creator>
  <cp:lastModifiedBy>Пользователь Windows</cp:lastModifiedBy>
  <cp:revision>2</cp:revision>
  <dcterms:created xsi:type="dcterms:W3CDTF">2017-07-23T15:11:00Z</dcterms:created>
  <dcterms:modified xsi:type="dcterms:W3CDTF">2017-07-23T15:11:00Z</dcterms:modified>
</cp:coreProperties>
</file>